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E3" w:rsidRPr="009535DA" w:rsidRDefault="002A3C68" w:rsidP="002A3C68">
      <w:pPr>
        <w:ind w:left="3969" w:hanging="4111"/>
        <w:rPr>
          <w:rFonts w:ascii="Times New Roman" w:hAnsi="Times New Roman" w:cs="Times New Roman"/>
          <w:sz w:val="24"/>
          <w:szCs w:val="24"/>
        </w:rPr>
      </w:pPr>
      <w:r w:rsidRPr="002A3C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9517380"/>
            <wp:effectExtent l="0" t="0" r="0" b="7620"/>
            <wp:docPr id="1" name="Рисунок 1" descr="C:\Users\user\Desktop\САЙТ\Документы\ПОЛОЖЕНИЯ\Новая папка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ументы\ПОЛОЖЕНИЯ\Новая папка\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868" cy="95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E3" w:rsidRPr="009535DA" w:rsidRDefault="00EE76E3" w:rsidP="00953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DA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EE76E3" w:rsidRPr="009535DA" w:rsidRDefault="00EE76E3" w:rsidP="00953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DA">
        <w:rPr>
          <w:rFonts w:ascii="Times New Roman" w:hAnsi="Times New Roman" w:cs="Times New Roman"/>
          <w:b/>
          <w:sz w:val="24"/>
          <w:szCs w:val="24"/>
        </w:rPr>
        <w:t xml:space="preserve">о порядке аттестации руководителей 2 и 3 уровней и лиц, претендующих на занятие должности руководителя 2 или 3 уровня в ГБДОУ детский </w:t>
      </w:r>
      <w:r w:rsidR="009535DA" w:rsidRPr="009535DA">
        <w:rPr>
          <w:rFonts w:ascii="Times New Roman" w:hAnsi="Times New Roman" w:cs="Times New Roman"/>
          <w:b/>
          <w:sz w:val="24"/>
          <w:szCs w:val="24"/>
        </w:rPr>
        <w:t>сад №</w:t>
      </w:r>
      <w:r w:rsidRPr="009535DA">
        <w:rPr>
          <w:rFonts w:ascii="Times New Roman" w:hAnsi="Times New Roman" w:cs="Times New Roman"/>
          <w:b/>
          <w:sz w:val="24"/>
          <w:szCs w:val="24"/>
        </w:rPr>
        <w:t xml:space="preserve"> 22</w:t>
      </w:r>
    </w:p>
    <w:p w:rsidR="00EE76E3" w:rsidRDefault="00EE76E3" w:rsidP="00953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DA">
        <w:rPr>
          <w:rFonts w:ascii="Times New Roman" w:hAnsi="Times New Roman" w:cs="Times New Roman"/>
          <w:b/>
          <w:sz w:val="24"/>
          <w:szCs w:val="24"/>
        </w:rPr>
        <w:t>Колпинского района СПб.</w:t>
      </w:r>
    </w:p>
    <w:p w:rsidR="002A3C68" w:rsidRDefault="002A3C68" w:rsidP="00953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C68" w:rsidRPr="009535DA" w:rsidRDefault="002A3C68" w:rsidP="00953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6E3" w:rsidRPr="009535DA" w:rsidRDefault="00EE76E3" w:rsidP="000506AC">
      <w:pPr>
        <w:pStyle w:val="a3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D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506AC" w:rsidRPr="009535DA" w:rsidRDefault="000506AC" w:rsidP="000506AC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17CB5" w:rsidRPr="009535DA" w:rsidRDefault="00EE76E3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аттестации руководителей 2 и 3 уровней </w:t>
      </w:r>
      <w:r w:rsidR="00D17CB5" w:rsidRPr="009535DA">
        <w:rPr>
          <w:rFonts w:ascii="Times New Roman" w:hAnsi="Times New Roman" w:cs="Times New Roman"/>
          <w:sz w:val="24"/>
          <w:szCs w:val="24"/>
        </w:rPr>
        <w:t>в ГБДОУ детский сад № 22 Колпинского района СПб (далее – руководящие работники) и лиц, претендующих на занятие должности руководителя 2 или 3 уровня, регулирует порядок аттестации руководящих работников.</w:t>
      </w:r>
    </w:p>
    <w:p w:rsidR="00D17CB5" w:rsidRPr="009535DA" w:rsidRDefault="00D17CB5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Аттестации подлежат руководящие работники и лица, претендующие на занятие должности руководителя 2 или 3 уровня (далее – аттестуемые).</w:t>
      </w:r>
    </w:p>
    <w:p w:rsidR="00D17CB5" w:rsidRPr="009535DA" w:rsidRDefault="00D17CB5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 xml:space="preserve">Целью аттестации является определение соответствия уровня квалификации аттестуемых требованиям, предъявляемым к их должностным обязанностям в соответствии с квалификационными характеристиками, утвержденными приказом Министерства здравоохранения и социального развития Российской Федерации от 26.08.2010 № 761 и «Об утверждении Единого квалификационного справочника должностей руководителей, специалистов и служащих, </w:t>
      </w:r>
      <w:r w:rsidR="00B66342" w:rsidRPr="009535DA">
        <w:rPr>
          <w:rFonts w:ascii="Times New Roman" w:hAnsi="Times New Roman" w:cs="Times New Roman"/>
          <w:sz w:val="24"/>
          <w:szCs w:val="24"/>
        </w:rPr>
        <w:t>раздел «Квалификационные характеристики должн</w:t>
      </w:r>
      <w:r w:rsidR="000506AC" w:rsidRPr="009535DA">
        <w:rPr>
          <w:rFonts w:ascii="Times New Roman" w:hAnsi="Times New Roman" w:cs="Times New Roman"/>
          <w:sz w:val="24"/>
          <w:szCs w:val="24"/>
        </w:rPr>
        <w:t>о</w:t>
      </w:r>
      <w:r w:rsidR="00B66342" w:rsidRPr="009535DA">
        <w:rPr>
          <w:rFonts w:ascii="Times New Roman" w:hAnsi="Times New Roman" w:cs="Times New Roman"/>
          <w:sz w:val="24"/>
          <w:szCs w:val="24"/>
        </w:rPr>
        <w:t>стей работников образования», на основе оценки их профессиональной деятельности и профессиональной компетенции.</w:t>
      </w:r>
    </w:p>
    <w:p w:rsidR="00B66342" w:rsidRPr="009535DA" w:rsidRDefault="00B66342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Основными задачами а</w:t>
      </w:r>
      <w:r w:rsidR="000506AC" w:rsidRPr="009535DA">
        <w:rPr>
          <w:rFonts w:ascii="Times New Roman" w:hAnsi="Times New Roman" w:cs="Times New Roman"/>
          <w:sz w:val="24"/>
          <w:szCs w:val="24"/>
        </w:rPr>
        <w:t>т</w:t>
      </w:r>
      <w:r w:rsidRPr="009535DA">
        <w:rPr>
          <w:rFonts w:ascii="Times New Roman" w:hAnsi="Times New Roman" w:cs="Times New Roman"/>
          <w:sz w:val="24"/>
          <w:szCs w:val="24"/>
        </w:rPr>
        <w:t>тестации являются</w:t>
      </w:r>
      <w:r w:rsidR="000506AC" w:rsidRPr="009535D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66342" w:rsidRPr="009535DA" w:rsidRDefault="00B66342" w:rsidP="00050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 xml:space="preserve">- стимулирование целенаправленного, непрерывного повышения уровня квалификации аттестуемых, их методологической культуры, личностного </w:t>
      </w:r>
      <w:r w:rsidR="00992A4D" w:rsidRPr="009535DA">
        <w:rPr>
          <w:rFonts w:ascii="Times New Roman" w:hAnsi="Times New Roman" w:cs="Times New Roman"/>
          <w:sz w:val="24"/>
          <w:szCs w:val="24"/>
        </w:rPr>
        <w:t>профессионального роста, использования ими современных технологий управления образовательным учреждением;</w:t>
      </w:r>
    </w:p>
    <w:p w:rsidR="00992A4D" w:rsidRPr="009535DA" w:rsidRDefault="00992A4D" w:rsidP="00050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- повышение эффективности и качества труда аттестуемых;</w:t>
      </w:r>
    </w:p>
    <w:p w:rsidR="00992A4D" w:rsidRPr="009535DA" w:rsidRDefault="00992A4D" w:rsidP="00050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- учет требований федеральных государственных образовательных стандартов к кадровому обеспечению реализации образовательных программ;</w:t>
      </w:r>
    </w:p>
    <w:p w:rsidR="00AF2E3C" w:rsidRPr="009535DA" w:rsidRDefault="00992A4D" w:rsidP="00050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- отбор лиц, способных занимать руководящие должности.</w:t>
      </w:r>
    </w:p>
    <w:p w:rsidR="00992A4D" w:rsidRPr="009535DA" w:rsidRDefault="00992A4D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 xml:space="preserve">Основными принципами </w:t>
      </w:r>
      <w:r w:rsidR="00AF2E3C" w:rsidRPr="009535DA">
        <w:rPr>
          <w:rFonts w:ascii="Times New Roman" w:hAnsi="Times New Roman" w:cs="Times New Roman"/>
          <w:sz w:val="24"/>
          <w:szCs w:val="24"/>
        </w:rPr>
        <w:t xml:space="preserve">аттестации являются: </w:t>
      </w:r>
    </w:p>
    <w:p w:rsidR="00AF2E3C" w:rsidRPr="009535DA" w:rsidRDefault="00AF2E3C" w:rsidP="00050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- добровольность аттестации руководителей на первую и высшую квалификационные категории;</w:t>
      </w:r>
    </w:p>
    <w:p w:rsidR="00AF2E3C" w:rsidRPr="009535DA" w:rsidRDefault="00AF2E3C" w:rsidP="00050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- гласность, открытость, коллегиальность, обеспечивающие объективное отношение к аттестуемым, недопустимость субъективизма и любых форм дискриминации при проведении аттестации.</w:t>
      </w:r>
    </w:p>
    <w:p w:rsidR="00AF2E3C" w:rsidRPr="009535DA" w:rsidRDefault="00AF2E3C" w:rsidP="00050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E3C" w:rsidRPr="009535DA" w:rsidRDefault="00AF2E3C" w:rsidP="000506AC">
      <w:pPr>
        <w:pStyle w:val="a3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DA">
        <w:rPr>
          <w:rFonts w:ascii="Times New Roman" w:hAnsi="Times New Roman" w:cs="Times New Roman"/>
          <w:b/>
          <w:sz w:val="24"/>
          <w:szCs w:val="24"/>
        </w:rPr>
        <w:t>Организация и сроки проведения аттестации</w:t>
      </w:r>
    </w:p>
    <w:p w:rsidR="00AF2E3C" w:rsidRPr="009535DA" w:rsidRDefault="00AF2E3C" w:rsidP="000506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E3C" w:rsidRPr="009535DA" w:rsidRDefault="00AF2E3C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Лица, претендующие на занятие должности руководителя 2 или 3 уровня, проходят обязательную аттестацию с целью подтверждения соответствия занимаемой должности, которая предшествует заключению трудового договора.</w:t>
      </w:r>
    </w:p>
    <w:p w:rsidR="00AF2E3C" w:rsidRPr="009535DA" w:rsidRDefault="00AF2E3C" w:rsidP="000506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Руководящие работники, не имеющие квалификационных категорий (первой или высшей), проходят обязательную аттестацию с целью подтверждения соответствия занимаемой должности.</w:t>
      </w:r>
    </w:p>
    <w:p w:rsidR="00AF2E3C" w:rsidRPr="009535DA" w:rsidRDefault="00143E52" w:rsidP="000506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Аттестация руководителей проводится не реже чем один раз в 5 лет.</w:t>
      </w:r>
    </w:p>
    <w:p w:rsidR="00143E52" w:rsidRPr="009535DA" w:rsidRDefault="00143E52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lastRenderedPageBreak/>
        <w:t>Основа</w:t>
      </w:r>
      <w:r w:rsidR="000506AC" w:rsidRPr="009535DA">
        <w:rPr>
          <w:rFonts w:ascii="Times New Roman" w:hAnsi="Times New Roman" w:cs="Times New Roman"/>
          <w:sz w:val="24"/>
          <w:szCs w:val="24"/>
        </w:rPr>
        <w:t xml:space="preserve">нием для проведения аттестации </w:t>
      </w:r>
      <w:r w:rsidRPr="009535DA">
        <w:rPr>
          <w:rFonts w:ascii="Times New Roman" w:hAnsi="Times New Roman" w:cs="Times New Roman"/>
          <w:sz w:val="24"/>
          <w:szCs w:val="24"/>
        </w:rPr>
        <w:t xml:space="preserve">целью подтверждения соответствия занимаемой должности руководящих работников и лиц, претендующих на должность руководителя 2 или 3 уровня, является представление работодателя, содержащее мотивированную всестороннюю и объективную оценку профессиональных, деловых качеств аттестуемого, результатов его профессиональной деятельности на основе квалификационной характеристики по занимаемой должности, информацию о прохождении аттестуемым повышения квалификации. С представлением аттестуемый </w:t>
      </w:r>
      <w:r w:rsidR="0054098D" w:rsidRPr="009535DA">
        <w:rPr>
          <w:rFonts w:ascii="Times New Roman" w:hAnsi="Times New Roman" w:cs="Times New Roman"/>
          <w:sz w:val="24"/>
          <w:szCs w:val="24"/>
        </w:rPr>
        <w:t>должен быть ознакомлен работодателем под подпись не позднее чем за месяц до дня проведения аттестации. Отказ аттестуемого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</w:t>
      </w:r>
    </w:p>
    <w:p w:rsidR="0054098D" w:rsidRPr="009535DA" w:rsidRDefault="0054098D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Основанием для проведения аттестации для установления соответствия уровня квалификации руководящих работников требованиям, предъявляемым к первой или высшей квалификационным категориям, является личное заявление.</w:t>
      </w:r>
    </w:p>
    <w:p w:rsidR="0054098D" w:rsidRPr="009535DA" w:rsidRDefault="0054098D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Руководящие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категории, не ранее чем через 2 года после установления первой квалификационной категории.</w:t>
      </w:r>
    </w:p>
    <w:p w:rsidR="0054098D" w:rsidRPr="009535DA" w:rsidRDefault="0054098D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 xml:space="preserve">Представление работодателя и заявление подается в аттестационную комиссию образовательного учреждения (далее – аттестационная комиссия). </w:t>
      </w:r>
    </w:p>
    <w:p w:rsidR="0054098D" w:rsidRPr="009535DA" w:rsidRDefault="0054098D" w:rsidP="000506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 xml:space="preserve">Рассмотрение представления работодателя и заявления </w:t>
      </w:r>
      <w:r w:rsidR="000F1A3B" w:rsidRPr="009535DA">
        <w:rPr>
          <w:rFonts w:ascii="Times New Roman" w:hAnsi="Times New Roman" w:cs="Times New Roman"/>
          <w:sz w:val="24"/>
          <w:szCs w:val="24"/>
        </w:rPr>
        <w:t>аттестационной комиссией должно быть проведено в течение одного месяца со дня подачи.</w:t>
      </w:r>
    </w:p>
    <w:p w:rsidR="000F1A3B" w:rsidRPr="009535DA" w:rsidRDefault="000F1A3B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Сроки проведения аттестации для каждого аттестуемого устанавливаются аттестационной комиссией.</w:t>
      </w:r>
    </w:p>
    <w:p w:rsidR="000F1A3B" w:rsidRPr="009535DA" w:rsidRDefault="000F1A3B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Продолжительность аттестации для каждого аттестуемого с начала её проведения и до принятия решения аттестационной комиссией не должна превышать двух месяцев.</w:t>
      </w:r>
    </w:p>
    <w:p w:rsidR="000F1A3B" w:rsidRPr="009535DA" w:rsidRDefault="000F1A3B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Информация о дате, месте и времени проведения процедуры аттестации письменно доводится работодателем до сведенья аттестуемых, подлежащих аттестации, не позднее чем за месяц до её начала.</w:t>
      </w:r>
    </w:p>
    <w:p w:rsidR="000F1A3B" w:rsidRPr="009535DA" w:rsidRDefault="000F1A3B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На заседание аттестационной комиссии могут приглашаться представители отделов образований администраций районов Санкт-Петербурга, государственных бюджетных образовательных учреждений дополнительного профессионального образования для дополнительной характеристики аттестуемого.</w:t>
      </w:r>
    </w:p>
    <w:p w:rsidR="00761B1F" w:rsidRPr="009535DA" w:rsidRDefault="000F1A3B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 xml:space="preserve"> При проведении аттестации с целью подтверждения соответствия занимаемой должности оценивается уровень профессиональных знаний аттестуемых. Аттестуемые проходят квалификационные испытания в форме собеседования или тестирования, которая включает объективный анализ уровня компетентности для лиц, претендующих на занимаемые должности руководящих работников. Квалификационное испытание </w:t>
      </w:r>
      <w:r w:rsidR="00761B1F" w:rsidRPr="009535DA">
        <w:rPr>
          <w:rFonts w:ascii="Times New Roman" w:hAnsi="Times New Roman" w:cs="Times New Roman"/>
          <w:sz w:val="24"/>
          <w:szCs w:val="24"/>
        </w:rPr>
        <w:t>считается пройденным, если аттестуемый ответил правильно на 75% заданных вопросов.</w:t>
      </w:r>
    </w:p>
    <w:p w:rsidR="000F1A3B" w:rsidRPr="009535DA" w:rsidRDefault="00761B1F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 xml:space="preserve"> </w:t>
      </w:r>
      <w:r w:rsidR="00B73BFB" w:rsidRPr="009535DA">
        <w:rPr>
          <w:rFonts w:ascii="Times New Roman" w:hAnsi="Times New Roman" w:cs="Times New Roman"/>
          <w:sz w:val="24"/>
          <w:szCs w:val="24"/>
        </w:rPr>
        <w:t>При проведении аттестации для установления соответствия уровня квалификации руководящих работников требованиям, предъявляемым к первой или высшей квалификационным к</w:t>
      </w:r>
      <w:r w:rsidR="00F07677" w:rsidRPr="009535DA">
        <w:rPr>
          <w:rFonts w:ascii="Times New Roman" w:hAnsi="Times New Roman" w:cs="Times New Roman"/>
          <w:sz w:val="24"/>
          <w:szCs w:val="24"/>
        </w:rPr>
        <w:t>ат</w:t>
      </w:r>
      <w:r w:rsidR="00B73BFB" w:rsidRPr="009535DA">
        <w:rPr>
          <w:rFonts w:ascii="Times New Roman" w:hAnsi="Times New Roman" w:cs="Times New Roman"/>
          <w:sz w:val="24"/>
          <w:szCs w:val="24"/>
        </w:rPr>
        <w:t>егориям, оценивается уровень профессиональных умений и устойчивых результатов деятельности аттестуемых. Аттестуемые проходят аттестацию в форме представления портфолио профессиональной деятельности на заседании аттестационной коми</w:t>
      </w:r>
      <w:r w:rsidR="00F07677" w:rsidRPr="009535DA">
        <w:rPr>
          <w:rFonts w:ascii="Times New Roman" w:hAnsi="Times New Roman" w:cs="Times New Roman"/>
          <w:sz w:val="24"/>
          <w:szCs w:val="24"/>
        </w:rPr>
        <w:t>с</w:t>
      </w:r>
      <w:r w:rsidR="00B73BFB" w:rsidRPr="009535DA">
        <w:rPr>
          <w:rFonts w:ascii="Times New Roman" w:hAnsi="Times New Roman" w:cs="Times New Roman"/>
          <w:sz w:val="24"/>
          <w:szCs w:val="24"/>
        </w:rPr>
        <w:t>сии. Присутствие аттестуемого работника на заседании аттестационной комиссии обязательно. Результаты оценки профессиональной деятельности аттестуемого отражаются в экспертном заключении.</w:t>
      </w:r>
    </w:p>
    <w:p w:rsidR="00B73BFB" w:rsidRDefault="00B73BFB" w:rsidP="000506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C68" w:rsidRDefault="002A3C68" w:rsidP="000506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C68" w:rsidRDefault="002A3C68" w:rsidP="000506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C68" w:rsidRPr="009535DA" w:rsidRDefault="002A3C68" w:rsidP="000506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BFB" w:rsidRPr="009535DA" w:rsidRDefault="00B73BFB" w:rsidP="000506AC">
      <w:pPr>
        <w:pStyle w:val="a3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DA">
        <w:rPr>
          <w:rFonts w:ascii="Times New Roman" w:hAnsi="Times New Roman" w:cs="Times New Roman"/>
          <w:b/>
          <w:sz w:val="24"/>
          <w:szCs w:val="24"/>
        </w:rPr>
        <w:lastRenderedPageBreak/>
        <w:t>Реализация решений аттестационной комиссии</w:t>
      </w:r>
    </w:p>
    <w:p w:rsidR="000506AC" w:rsidRPr="009535DA" w:rsidRDefault="000506AC" w:rsidP="000506A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3BFB" w:rsidRPr="009535DA" w:rsidRDefault="00B73BFB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Решение аттестационной комиссии принимается в отсутствие аттестуемого открытым голосованием большинством голосов, присутствующих на заседании членов аттестационной комиссии. При равном количестве голосов членов аттестационной комиссии считается, что аттестуемый прошел аттестацию.</w:t>
      </w:r>
    </w:p>
    <w:p w:rsidR="00B73BFB" w:rsidRPr="009535DA" w:rsidRDefault="00B73BFB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 xml:space="preserve">По результатам аттестации с целью </w:t>
      </w:r>
      <w:r w:rsidR="00F07677" w:rsidRPr="009535DA">
        <w:rPr>
          <w:rFonts w:ascii="Times New Roman" w:hAnsi="Times New Roman" w:cs="Times New Roman"/>
          <w:sz w:val="24"/>
          <w:szCs w:val="24"/>
        </w:rPr>
        <w:t>подтверждения соответствия занимаемой должности аттестационная комиссия принимает одно из следующих решений:</w:t>
      </w:r>
    </w:p>
    <w:p w:rsidR="00F07677" w:rsidRPr="009535DA" w:rsidRDefault="00F07677" w:rsidP="000506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F07677" w:rsidRPr="009535DA" w:rsidRDefault="00F07677" w:rsidP="000506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F07677" w:rsidRPr="009535DA" w:rsidRDefault="00F07677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По результатам аттестации для установления соответствия уровня квалификации руководящих работников требованиям, предъявляемым к первой или высшей квалификационным категориям, аттестационная комиссия принимает одно из следующих решений:</w:t>
      </w:r>
    </w:p>
    <w:p w:rsidR="00F07677" w:rsidRPr="009535DA" w:rsidRDefault="00F07677" w:rsidP="000506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- уровень квалификации (указывается должность) соответствует требованиям, предъявляемым к первой (высшей) квалификационной категории;</w:t>
      </w:r>
    </w:p>
    <w:p w:rsidR="00F07677" w:rsidRPr="009535DA" w:rsidRDefault="00F07677" w:rsidP="000506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- уровень квалификации (указывается должность) не соответствует требованиям, предъявляемым к первой (высшей) квалификационной категории.</w:t>
      </w:r>
    </w:p>
    <w:p w:rsidR="0050323F" w:rsidRPr="009535DA" w:rsidRDefault="00247FD4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 xml:space="preserve"> Решение аттестационной комиссии оформляется протоколом, вступающим </w:t>
      </w:r>
      <w:r w:rsidR="00B71E63" w:rsidRPr="009535DA">
        <w:rPr>
          <w:rFonts w:ascii="Times New Roman" w:hAnsi="Times New Roman" w:cs="Times New Roman"/>
          <w:sz w:val="24"/>
          <w:szCs w:val="24"/>
        </w:rPr>
        <w:t>в силу со дня его подписания председателем, заместителем председателя</w:t>
      </w:r>
      <w:r w:rsidR="0050323F" w:rsidRPr="009535DA">
        <w:rPr>
          <w:rFonts w:ascii="Times New Roman" w:hAnsi="Times New Roman" w:cs="Times New Roman"/>
          <w:sz w:val="24"/>
          <w:szCs w:val="24"/>
        </w:rPr>
        <w:t>, членами комиссии, принимавшими участие в голосовании.</w:t>
      </w:r>
    </w:p>
    <w:p w:rsidR="0050323F" w:rsidRPr="009535DA" w:rsidRDefault="0050323F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Решение аттестационной комиссии о результатах аттестации руководящих работников утверждается приказом руководителя образовательного учреждения.</w:t>
      </w:r>
    </w:p>
    <w:p w:rsidR="00F07677" w:rsidRPr="009535DA" w:rsidRDefault="0050323F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В аттестационный лист аттестуемого вносится решение аттестационной комиссии, указываются дата принятия решения аттестационный комиссией, а также выписка из приказа руководителя образовательного учреждения.</w:t>
      </w:r>
    </w:p>
    <w:p w:rsidR="0050323F" w:rsidRPr="009535DA" w:rsidRDefault="0050323F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 xml:space="preserve">В аттестационный лист аттестуемого в случае необходимости аттестационная комиссия вносит рекомендации </w:t>
      </w:r>
      <w:r w:rsidR="00BF775D" w:rsidRPr="009535DA">
        <w:rPr>
          <w:rFonts w:ascii="Times New Roman" w:hAnsi="Times New Roman" w:cs="Times New Roman"/>
          <w:sz w:val="24"/>
          <w:szCs w:val="24"/>
        </w:rPr>
        <w:t>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BF775D" w:rsidRPr="009535DA" w:rsidRDefault="00BF775D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Аттестационный лист, выписка из приказа руководителя образовательного учреждения хранятся в личном деле аттестуемого.</w:t>
      </w:r>
    </w:p>
    <w:p w:rsidR="00BF775D" w:rsidRPr="009535DA" w:rsidRDefault="00BF775D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Аттестационные материалы на аттестуемых, в том числе портфолио, хранятся у руководителя образовательного учреждения.</w:t>
      </w:r>
    </w:p>
    <w:p w:rsidR="00BF775D" w:rsidRPr="009535DA" w:rsidRDefault="00BF775D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>Результаты аттестации аттестуемый вправе обжаловать в соответствии с законодательством Российской Федерации.</w:t>
      </w:r>
    </w:p>
    <w:p w:rsidR="00BF775D" w:rsidRPr="009535DA" w:rsidRDefault="00BF775D" w:rsidP="000506A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DA">
        <w:rPr>
          <w:rFonts w:ascii="Times New Roman" w:hAnsi="Times New Roman" w:cs="Times New Roman"/>
          <w:sz w:val="24"/>
          <w:szCs w:val="24"/>
        </w:rPr>
        <w:t xml:space="preserve"> В случае признания лица, претендующего на занятие должности руководителя 2 или 3 уровня, не соответствующим требованиям, установленным квалификационной характеристикой по данной должности, трудовой договор с ним не заключается.</w:t>
      </w:r>
    </w:p>
    <w:p w:rsidR="00BF775D" w:rsidRPr="009535DA" w:rsidRDefault="00BF775D" w:rsidP="003D5AE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C68">
        <w:rPr>
          <w:rFonts w:ascii="Times New Roman" w:hAnsi="Times New Roman" w:cs="Times New Roman"/>
          <w:sz w:val="24"/>
          <w:szCs w:val="24"/>
        </w:rPr>
        <w:t xml:space="preserve">За аттестуемым, признанным по результатам аттестации несоответствующим заявленной квалификационной категории (первой или высшей), сохраняется имеющаяся </w:t>
      </w:r>
      <w:r w:rsidR="000506AC" w:rsidRPr="002A3C68">
        <w:rPr>
          <w:rFonts w:ascii="Times New Roman" w:hAnsi="Times New Roman" w:cs="Times New Roman"/>
          <w:sz w:val="24"/>
          <w:szCs w:val="24"/>
        </w:rPr>
        <w:t>квалификационная категория до завершения срока её действия.</w:t>
      </w:r>
      <w:bookmarkStart w:id="0" w:name="_GoBack"/>
      <w:bookmarkEnd w:id="0"/>
    </w:p>
    <w:sectPr w:rsidR="00BF775D" w:rsidRPr="009535DA" w:rsidSect="002A3C6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103C"/>
    <w:multiLevelType w:val="multilevel"/>
    <w:tmpl w:val="60609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460164"/>
    <w:multiLevelType w:val="multilevel"/>
    <w:tmpl w:val="60609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92B2E6A"/>
    <w:multiLevelType w:val="hybridMultilevel"/>
    <w:tmpl w:val="4830AA2A"/>
    <w:lvl w:ilvl="0" w:tplc="565ED8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5A4878"/>
    <w:multiLevelType w:val="multilevel"/>
    <w:tmpl w:val="D62C1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8940CDE"/>
    <w:multiLevelType w:val="multilevel"/>
    <w:tmpl w:val="60609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DF05C0B"/>
    <w:multiLevelType w:val="hybridMultilevel"/>
    <w:tmpl w:val="BC84B5C8"/>
    <w:lvl w:ilvl="0" w:tplc="9D74F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4845AE"/>
    <w:multiLevelType w:val="multilevel"/>
    <w:tmpl w:val="60609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69"/>
    <w:rsid w:val="000506AC"/>
    <w:rsid w:val="000F1A3B"/>
    <w:rsid w:val="000F26BE"/>
    <w:rsid w:val="00143E52"/>
    <w:rsid w:val="001F28EA"/>
    <w:rsid w:val="00201A56"/>
    <w:rsid w:val="00247FD4"/>
    <w:rsid w:val="002A3C68"/>
    <w:rsid w:val="002B1071"/>
    <w:rsid w:val="002B4945"/>
    <w:rsid w:val="003B6D32"/>
    <w:rsid w:val="0049039F"/>
    <w:rsid w:val="0050323F"/>
    <w:rsid w:val="005262AC"/>
    <w:rsid w:val="0054098D"/>
    <w:rsid w:val="005D694A"/>
    <w:rsid w:val="00761B1F"/>
    <w:rsid w:val="007834BC"/>
    <w:rsid w:val="00827527"/>
    <w:rsid w:val="0083290E"/>
    <w:rsid w:val="00862F62"/>
    <w:rsid w:val="008C7BA8"/>
    <w:rsid w:val="009535DA"/>
    <w:rsid w:val="00962B4E"/>
    <w:rsid w:val="00992A4D"/>
    <w:rsid w:val="00AF2E3C"/>
    <w:rsid w:val="00B36BCB"/>
    <w:rsid w:val="00B66137"/>
    <w:rsid w:val="00B66342"/>
    <w:rsid w:val="00B71E63"/>
    <w:rsid w:val="00B73BFB"/>
    <w:rsid w:val="00BF775D"/>
    <w:rsid w:val="00C3470E"/>
    <w:rsid w:val="00CE1B69"/>
    <w:rsid w:val="00CF7F51"/>
    <w:rsid w:val="00D17CB5"/>
    <w:rsid w:val="00E90D08"/>
    <w:rsid w:val="00E96278"/>
    <w:rsid w:val="00EE76E3"/>
    <w:rsid w:val="00F07677"/>
    <w:rsid w:val="00F4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E5C2-F108-4F57-8F61-F9AE405F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8378-9398-456E-8895-02254954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#451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2015-06-23T10:28:00Z</cp:lastPrinted>
  <dcterms:created xsi:type="dcterms:W3CDTF">2014-02-04T06:36:00Z</dcterms:created>
  <dcterms:modified xsi:type="dcterms:W3CDTF">2016-04-01T10:39:00Z</dcterms:modified>
</cp:coreProperties>
</file>